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3A" w:rsidRDefault="00FB3D3A" w:rsidP="00FB3D3A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890D230" wp14:editId="06DC3BBB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3A" w:rsidRDefault="00FB3D3A" w:rsidP="00FB3D3A">
      <w:pPr>
        <w:jc w:val="center"/>
      </w:pPr>
    </w:p>
    <w:p w:rsidR="00FB3D3A" w:rsidRDefault="00FB3D3A" w:rsidP="00FB3D3A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FB3D3A" w:rsidRDefault="00FB3D3A" w:rsidP="00FB3D3A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FB3D3A" w:rsidRDefault="00FB3D3A" w:rsidP="00FB3D3A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FB3D3A" w:rsidRDefault="00FB3D3A" w:rsidP="00FB3D3A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FB3D3A" w:rsidRDefault="00FB3D3A" w:rsidP="00FB3D3A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FB3D3A" w:rsidRDefault="00FB3D3A" w:rsidP="00FB3D3A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FB3D3A" w:rsidRDefault="00FB3D3A" w:rsidP="00FB3D3A">
      <w:pPr>
        <w:jc w:val="center"/>
        <w:rPr>
          <w:b/>
          <w:sz w:val="28"/>
        </w:rPr>
      </w:pPr>
    </w:p>
    <w:p w:rsidR="00FB3D3A" w:rsidRPr="00FB3D3A" w:rsidRDefault="00FB3D3A" w:rsidP="00FB3D3A">
      <w:pPr>
        <w:jc w:val="center"/>
        <w:rPr>
          <w:sz w:val="28"/>
          <w:lang w:val="en-US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від </w:t>
      </w:r>
      <w:r>
        <w:rPr>
          <w:rFonts w:ascii="Times New Roman CYR" w:hAnsi="Times New Roman CYR" w:cs="Times New Roman CYR"/>
          <w:sz w:val="28"/>
          <w:lang w:val="en-US"/>
        </w:rPr>
        <w:t>06.07.2017</w:t>
      </w:r>
      <w:r>
        <w:rPr>
          <w:rFonts w:ascii="Times New Roman CYR" w:hAnsi="Times New Roman CYR" w:cs="Times New Roman CYR"/>
          <w:sz w:val="28"/>
          <w:lang w:val="uk-UA"/>
        </w:rPr>
        <w:t xml:space="preserve">  р.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>м. Ніжин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                № </w:t>
      </w:r>
      <w:r>
        <w:rPr>
          <w:rFonts w:ascii="Times New Roman CYR" w:hAnsi="Times New Roman CYR" w:cs="Times New Roman CYR"/>
          <w:sz w:val="28"/>
          <w:lang w:val="en-US"/>
        </w:rPr>
        <w:t>160</w:t>
      </w:r>
      <w:bookmarkStart w:id="0" w:name="_GoBack"/>
      <w:bookmarkEnd w:id="0"/>
    </w:p>
    <w:p w:rsidR="00FB3D3A" w:rsidRDefault="00FB3D3A" w:rsidP="00FB3D3A">
      <w:pPr>
        <w:jc w:val="both"/>
        <w:rPr>
          <w:sz w:val="28"/>
        </w:rPr>
      </w:pPr>
    </w:p>
    <w:p w:rsidR="00FB3D3A" w:rsidRDefault="00FB3D3A" w:rsidP="00FB3D3A">
      <w:pPr>
        <w:keepNext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 опікунської ради</w:t>
      </w:r>
    </w:p>
    <w:p w:rsidR="00FB3D3A" w:rsidRDefault="00FB3D3A" w:rsidP="00FB3D3A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</w:p>
    <w:p w:rsidR="00FB3D3A" w:rsidRDefault="00FB3D3A" w:rsidP="00FB3D3A">
      <w:pPr>
        <w:tabs>
          <w:tab w:val="left" w:pos="9923"/>
        </w:tabs>
        <w:ind w:firstLine="1275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Відповідно до статей 34, 42, 51,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  <w:lang w:val="en-US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 03.07.2017 та розглянувши заяви громадян, виконавчий комітет міської ради вирішив:</w:t>
      </w:r>
    </w:p>
    <w:p w:rsidR="00FB3D3A" w:rsidRDefault="00FB3D3A" w:rsidP="00FB3D3A">
      <w:pPr>
        <w:ind w:firstLine="1275"/>
        <w:jc w:val="both"/>
        <w:rPr>
          <w:sz w:val="28"/>
          <w:lang w:val="uk-UA"/>
        </w:rPr>
      </w:pPr>
    </w:p>
    <w:p w:rsidR="00FB3D3A" w:rsidRDefault="00FB3D3A" w:rsidP="00FB3D3A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>.</w:t>
      </w:r>
      <w:r>
        <w:rPr>
          <w:rFonts w:ascii="Times New Roman CYR" w:hAnsi="Times New Roman CYR" w:cs="Times New Roman CYR"/>
          <w:sz w:val="28"/>
          <w:lang w:val="uk-UA"/>
        </w:rPr>
        <w:t>На підставі статей 60,63 Цивільного кодексу України затвердити:</w:t>
      </w:r>
    </w:p>
    <w:p w:rsidR="00FB3D3A" w:rsidRDefault="00FB3D3A" w:rsidP="00FB3D3A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1.1. Висновок органу опіки та піклування про те, що ПІП, (17.02.1956 р. н.), доцільно призначити опікуном над ПІП, (17.03.1978 р. н.), у разі визнання її недієздатною.</w:t>
      </w:r>
    </w:p>
    <w:p w:rsidR="00FB3D3A" w:rsidRDefault="00FB3D3A" w:rsidP="00FB3D3A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1.2. Висновок органу опіки та піклування про те, що ПІП, (10.06.1948 р. н.), доцільно призначити опікуном над ПІП, (05.03.1999 р. н.), у разі визнання його недієздатним.</w:t>
      </w:r>
    </w:p>
    <w:p w:rsidR="00FB3D3A" w:rsidRDefault="00FB3D3A" w:rsidP="00FB3D3A">
      <w:pPr>
        <w:pStyle w:val="Standard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cs="Times New Roman"/>
          <w:kern w:val="2"/>
          <w:sz w:val="28"/>
          <w:lang w:val="uk-UA" w:bidi="ar-SA"/>
        </w:rPr>
        <w:t>2</w:t>
      </w:r>
      <w:r>
        <w:rPr>
          <w:sz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FB3D3A" w:rsidRDefault="00FB3D3A" w:rsidP="00FB3D3A">
      <w:pPr>
        <w:pStyle w:val="Standard"/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FB3D3A" w:rsidRDefault="00FB3D3A" w:rsidP="00FB3D3A">
      <w:pPr>
        <w:tabs>
          <w:tab w:val="left" w:pos="6215"/>
        </w:tabs>
        <w:jc w:val="both"/>
        <w:rPr>
          <w:sz w:val="28"/>
        </w:rPr>
      </w:pPr>
      <w:r>
        <w:rPr>
          <w:sz w:val="28"/>
          <w:lang w:val="uk-UA"/>
        </w:rPr>
        <w:t xml:space="preserve">3. 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FB3D3A" w:rsidRDefault="00FB3D3A" w:rsidP="00FB3D3A">
      <w:pPr>
        <w:ind w:left="567"/>
        <w:jc w:val="both"/>
        <w:rPr>
          <w:sz w:val="28"/>
        </w:rPr>
      </w:pPr>
    </w:p>
    <w:p w:rsidR="00FB3D3A" w:rsidRDefault="00FB3D3A" w:rsidP="00FB3D3A">
      <w:pPr>
        <w:autoSpaceDN w:val="0"/>
        <w:textAlignment w:val="baseline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     </w:t>
      </w:r>
    </w:p>
    <w:p w:rsidR="00FB3D3A" w:rsidRDefault="00FB3D3A" w:rsidP="00FB3D3A">
      <w:pPr>
        <w:autoSpaceDN w:val="0"/>
        <w:textAlignment w:val="baseline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            А.В. </w:t>
      </w:r>
      <w:proofErr w:type="spellStart"/>
      <w:r>
        <w:rPr>
          <w:rFonts w:ascii="Times New Roman CYR" w:hAnsi="Times New Roman CYR"/>
          <w:sz w:val="28"/>
          <w:lang w:val="uk-UA"/>
        </w:rPr>
        <w:t>Лінник</w:t>
      </w:r>
      <w:proofErr w:type="spellEnd"/>
    </w:p>
    <w:p w:rsidR="00FB3D3A" w:rsidRDefault="00FB3D3A" w:rsidP="00FB3D3A">
      <w:pPr>
        <w:ind w:left="567" w:hanging="567"/>
        <w:rPr>
          <w:rFonts w:ascii="Times New Roman CYR" w:hAnsi="Times New Roman CYR" w:cs="Times New Roman CYR"/>
          <w:sz w:val="28"/>
          <w:lang w:val="uk-UA"/>
        </w:rPr>
      </w:pPr>
    </w:p>
    <w:p w:rsidR="00FB3D3A" w:rsidRDefault="00FB3D3A" w:rsidP="00FB3D3A">
      <w:pPr>
        <w:ind w:left="567" w:hanging="567"/>
        <w:rPr>
          <w:rFonts w:ascii="Times New Roman CYR" w:hAnsi="Times New Roman CYR" w:cs="Times New Roman CYR"/>
          <w:sz w:val="28"/>
          <w:lang w:val="uk-UA"/>
        </w:rPr>
      </w:pPr>
    </w:p>
    <w:p w:rsidR="00FB3D3A" w:rsidRDefault="00FB3D3A" w:rsidP="00FB3D3A">
      <w:pPr>
        <w:rPr>
          <w:lang w:val="uk-UA"/>
        </w:rPr>
      </w:pPr>
    </w:p>
    <w:p w:rsidR="00FB3D3A" w:rsidRDefault="00FB3D3A" w:rsidP="00FB3D3A">
      <w:pPr>
        <w:rPr>
          <w:lang w:val="uk-UA"/>
        </w:rPr>
      </w:pPr>
    </w:p>
    <w:p w:rsidR="00FB3D3A" w:rsidRDefault="00FB3D3A" w:rsidP="00FB3D3A">
      <w:pPr>
        <w:rPr>
          <w:lang w:val="uk-UA"/>
        </w:rPr>
      </w:pPr>
    </w:p>
    <w:p w:rsidR="00FB3D3A" w:rsidRDefault="00FB3D3A" w:rsidP="00FB3D3A"/>
    <w:p w:rsidR="00E57AFF" w:rsidRDefault="00E57AFF"/>
    <w:sectPr w:rsidR="00E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5"/>
    <w:rsid w:val="00E020C5"/>
    <w:rsid w:val="00E57AFF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D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B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D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B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2017-12-13T13:47:00Z</dcterms:created>
  <dcterms:modified xsi:type="dcterms:W3CDTF">2017-12-13T13:48:00Z</dcterms:modified>
</cp:coreProperties>
</file>